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35851" w:rsidRPr="000353B7" w:rsidRDefault="005A2207" w:rsidP="00E10CD8">
      <w:pPr>
        <w:widowControl w:val="0"/>
        <w:spacing w:after="120"/>
        <w:rPr>
          <w:rFonts w:ascii="Arial" w:hAnsi="Arial" w:cs="Arial"/>
          <w:sz w:val="24"/>
          <w:szCs w:val="24"/>
        </w:rPr>
      </w:pPr>
      <w:r w:rsidRPr="000353B7">
        <w:rPr>
          <w:rFonts w:ascii="Arial" w:hAnsi="Arial" w:cs="Arial"/>
          <w:sz w:val="24"/>
          <w:szCs w:val="24"/>
        </w:rPr>
        <w:t xml:space="preserve">Cheon Seong Gyeong 2014: The Holy Scripture of Cheon </w:t>
      </w:r>
      <w:proofErr w:type="gramStart"/>
      <w:r w:rsidRPr="000353B7">
        <w:rPr>
          <w:rFonts w:ascii="Arial" w:hAnsi="Arial" w:cs="Arial"/>
          <w:sz w:val="24"/>
          <w:szCs w:val="24"/>
        </w:rPr>
        <w:t>Il</w:t>
      </w:r>
      <w:proofErr w:type="gramEnd"/>
      <w:r w:rsidRPr="000353B7">
        <w:rPr>
          <w:rFonts w:ascii="Arial" w:hAnsi="Arial" w:cs="Arial"/>
          <w:sz w:val="24"/>
          <w:szCs w:val="24"/>
        </w:rPr>
        <w:t xml:space="preserve"> Guk</w:t>
      </w:r>
    </w:p>
    <w:p w:rsidR="00335851" w:rsidRPr="000353B7" w:rsidRDefault="005A2207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Book </w:t>
      </w:r>
      <w:r w:rsidR="00C8359A" w:rsidRPr="000353B7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E93776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True Family</w:t>
      </w:r>
    </w:p>
    <w:p w:rsidR="00335851" w:rsidRPr="000353B7" w:rsidRDefault="005A2207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CHAPTER 1.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True Families from the Viewpoint of God's Will</w:t>
      </w:r>
    </w:p>
    <w:p w:rsidR="00A148FC" w:rsidRPr="000353B7" w:rsidRDefault="005A2207" w:rsidP="00A148FC">
      <w:pPr>
        <w:widowControl w:val="0"/>
        <w:spacing w:after="12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1.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What Is a Family?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475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2.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The Original Family of God's Creation 478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3.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The Family Is the Training Ground of True Love 483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4. The Family Is the Base of Happiness 489</w:t>
      </w:r>
    </w:p>
    <w:p w:rsidR="00A148FC" w:rsidRPr="000353B7" w:rsidRDefault="005A2207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CHAPTER 2.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Blessed Marriage and Original Love between Man and Woman</w:t>
      </w:r>
    </w:p>
    <w:p w:rsidR="00A148FC" w:rsidRPr="000353B7" w:rsidRDefault="005A2207" w:rsidP="00A148FC">
      <w:pPr>
        <w:widowControl w:val="0"/>
        <w:spacing w:after="12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1.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Coming of Age and the Love between Man and Woman...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498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2.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The Significance and Value of Blessed Marriage 503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3.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Rebirth through Blessed Marriage 511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4.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The Significance of the Blessing Groups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515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5. Registration and the Responsibility of Blessed Families 527</w:t>
      </w:r>
    </w:p>
    <w:p w:rsidR="00A148FC" w:rsidRPr="000353B7" w:rsidRDefault="005A2207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CHAPTER 3.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Principles and Order in the Family</w:t>
      </w:r>
    </w:p>
    <w:p w:rsidR="00A148FC" w:rsidRPr="000353B7" w:rsidRDefault="005A2207" w:rsidP="00A148FC">
      <w:pPr>
        <w:widowControl w:val="0"/>
        <w:spacing w:after="12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1.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Family Harmony Makes All Go Well 532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2.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Ideal Couples and the Parent-Child Relationship 538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3.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Ideal Parent-Child and Sibling Relationships 544</w:t>
      </w:r>
    </w:p>
    <w:p w:rsidR="00A148FC" w:rsidRPr="000353B7" w:rsidRDefault="005A2207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CHAPTER 4.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The Education of Children and the Kingdom of Heaven in the Family</w:t>
      </w:r>
    </w:p>
    <w:p w:rsidR="00335851" w:rsidRPr="000353B7" w:rsidRDefault="005A2207" w:rsidP="00A148FC">
      <w:pPr>
        <w:widowControl w:val="0"/>
        <w:spacing w:after="12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1.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The Meaning of Education 549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2.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The Family Is the Textbook of God's Kingdom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553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3.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Parents' Love and Responsibility 560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4.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Children's Education 563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5.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The Path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that Children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Must Follow 569</w:t>
      </w:r>
      <w:r w:rsidR="00A148FC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Section 6. The Kingdom of Heaven in the Family 573</w:t>
      </w:r>
    </w:p>
    <w:p w:rsidR="00335851" w:rsidRPr="000353B7" w:rsidRDefault="00E45809" w:rsidP="00E10CD8">
      <w:pPr>
        <w:widowControl w:val="0"/>
        <w:spacing w:after="1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bookmark05-0"/>
      <w:bookmarkEnd w:id="0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 5 True Family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bookmark05-1"/>
      <w:bookmarkEnd w:id="1"/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D7493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proofErr w:type="gramEnd"/>
      <w:r w:rsidR="007D7493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Viewpoint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God's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</w:t>
      </w:r>
      <w:r w:rsidR="00E238D8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Family?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bookmarkStart w:id="2" w:name="_GoBack"/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bookmarkEnd w:id="2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study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gajeong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Korean,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D6651" w:rsidRPr="000353B7">
        <w:rPr>
          <w:rFonts w:ascii="Arial" w:eastAsia="MS Gothic" w:cs="Arial"/>
          <w:color w:val="000000"/>
          <w:sz w:val="24"/>
          <w:szCs w:val="24"/>
          <w:lang w:eastAsia="zh-CN"/>
        </w:rPr>
        <w:t>庭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garden.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colorful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varieties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flowers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garden.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joyful,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dancing.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wilderness.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discordant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melody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wonderfully.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(18-021,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1967.05.14)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include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money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draws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necessity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guarantee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affection,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challenges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back;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(210-313,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1990.12.27)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embracing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tendency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inevitable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envoys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present,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align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ultimately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016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(316-150,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2000.02.11)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smallest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microcosm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coexist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pitches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rolls,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adversely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maintain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(28-162,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1970.01.11)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levels: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similar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invested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(213-125,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1991.01.16)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expansion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types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similar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Moreover,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degree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degree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serves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(209-232,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1990.11.29)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representatives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flesh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bloodline.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flesh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question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016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(211-028,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1990.12.28)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actualize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origin-division-union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goodbye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joy.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talk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discuss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suggest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improve.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laughter.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pride,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016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(30-283,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1970.04.04)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designed.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themselves,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closer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eventually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break,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forever.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money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likewise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(18-329,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1967.08.13)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necessarily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surroundings.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shabby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cherish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despite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challenges.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hometown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memories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singular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invade.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motivating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dearest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(29-016,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1970.02.15)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God's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Creation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1:2</w:t>
      </w:r>
      <w:r w:rsidR="007D7493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reads: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female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aspects.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resemble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regardless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wrapped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layer.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reveals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comprises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recreates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counterparts.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subject-partner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object-partner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separate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(53-113,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1972.02.11)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God's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creation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resemble?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resemble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subject-object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emerge.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wellspring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(53-113,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1972.02.11)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intended.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religions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pursue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clearly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Ultimately,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exercise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define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(80-268,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1975.11.02)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actualization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concretely,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delighted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guiding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conclusion,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(80-269,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1975.11.02)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creating;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anticipated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cultural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emerged.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(110-213,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1980.11.18)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entails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three-object-partner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perspective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(82-276,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1976.02.01)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ultimately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gathering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(127-010,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1983.05.01)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opposite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sex.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cozy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cosmos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(21-044,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1968.09.01)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simple: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rejoice.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Divine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explains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attributes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attributes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yang.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mainstream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attributes.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attribute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unique,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unique,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unique,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unique,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constitutes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cosmos,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midst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(391-195,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2002.08.22)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attendance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God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manifestations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characteristics.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supreme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invisible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characteristics.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substantially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engages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children's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maturity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(235-027,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1992.08.24)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emerged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period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maturity.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maturity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(161-307,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1987.03.01)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commandment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fruit,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period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016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(5-108,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1959.01.04)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criteria,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(219-022,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1991.08.25)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happened,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question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arisen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habits,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customs,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rituals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inevitably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(091-240,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1977.02.23)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ushered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embarked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journey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rejoiced.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(28-008,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expectation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substantiate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convey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mind-body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overflowing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freedom,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spread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limited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(288-167,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1997.11.27)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princesses,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considered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settling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princesses,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(254-107,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1994.02.01)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Love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types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(131-112,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1984.04.22)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settles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remains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occurs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Abandoning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possessions,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flock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(19-315,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1968.03.17)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themselves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extinct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century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bequeath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death,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lasts?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emerge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incorporeal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substantially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emerge.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Ultimately,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(23-012,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1969.05.11)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model,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pattern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reproduced,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(113-165,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1981.05.03)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household,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looks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looks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well-rounded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(118-147,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1982.05.23)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broaden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encapsulation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essential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assimilate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(37-104,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1970.12.22)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beautiful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flowers,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fragrance.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secure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germinate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indwelling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respect,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determines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(051-199,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1971.11.21)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condensing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elements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hardships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months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answer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question,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wicked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broken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necessary.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viewpoint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necessary.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necessary.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(137-336,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1986.01.05)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asserts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nurture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faith.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nurtured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infancy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adolescence,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develop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capacity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(120-193,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1982.10.14)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indispensable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capable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capable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similar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similar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(106-025,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1979.11.04)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studio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framework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larger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remember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Besides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specific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family.''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(106-065,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1979.12.09)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enables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covering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privilege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secular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particularly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ancient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hierarchical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hardest,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heir.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regardless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privilege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infinite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immediately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(143-285,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1986.03.20)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enables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privilege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answer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privilege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(149-272,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1986.11.27)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gathered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knitted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microcosm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similar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collaborative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subject-object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transcending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(241-300,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1993.01.01)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Three-object-partner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family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reveals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(54-026,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1972.03.09)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explained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two-dimensional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occur?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(101-042,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circle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satisfaction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elements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picture,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halt.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easy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close.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unwrap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bundle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convey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orbit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ultimate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destination.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demonstrate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demonstrate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(101-043,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satisfaction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nurtured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Quickly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Quickly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prosper.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(057-120,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1972.05.29)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Originally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broader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perspective,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gradually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advanced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aligning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further.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affirm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enabled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(82-194,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1976.01.25)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female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physiology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adventurous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females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quiet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demeanor,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reserved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cautious.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Females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boundaries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blossom.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016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(234-144,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1992.08.10)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glued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travels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shortest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distance.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travels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straight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curve.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perpendicular.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forward,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forward.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separate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bump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footing.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(234-144,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1992.08.10)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requirements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lacking.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(25-276,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1969.10.05)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public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clarifies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maintain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align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unhappy.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embracing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conforms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undermines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evil.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(25-276,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1969.10.05)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Happiness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president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unsurpassed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express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heartfelt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command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cabinet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restore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ultimately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(25-086,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1969.09.30)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joy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exception,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nostalgic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ultimately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homeland.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Republic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Korea,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elevates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multiple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dimensions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utmost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help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recognition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exclusively,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(23-151,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1969.05.18)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Genesis,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written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question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reference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uplifted.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immature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mischievous,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zero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scale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proud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abundant.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elevated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infinite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(25-283,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1969.10.05)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policies.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revolution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unnecessary.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revolution.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framework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structures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shapes.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eventually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ruin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solid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swayed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ideology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contrary,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transcends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governs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ideology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hundred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instill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(25-087,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1969.09.30)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ultimate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(104-060,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1979.03.28)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considered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environment?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advancement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(39-238,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1971.01.15)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discontent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spread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settlement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desires.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Instead,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despair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distrust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indemnity.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(24-306,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1969.09.07)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advertise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advertise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draw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ourselves,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integrated?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(36-290,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1970.12.13)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exception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determine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encounter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downs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unhappy,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(188-256,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1989.03.01)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satisfied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Politics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pursue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interests.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successful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company,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money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recognized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field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politics,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parliament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president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genuinely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enough.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deeper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(184-055,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1988.11.13)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prepared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Further,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bequeath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bequeath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revolves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(48-010,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1971.08.31)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ability,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prestige.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wealth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knowledge,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influential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recognize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issue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orphan,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orphans.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pitiable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pitiable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sadness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bereaved.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Moreover,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(23-011,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1969.05.11)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acquire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recognition,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proud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community.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genuine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question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admired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emerged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doubt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(23-012,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1969.05.11)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self-sacrifice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hard!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bones,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grateful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devotion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midst.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(61-215,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1972.08.31)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expressed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structure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(151-085,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1962.10.07)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textbook.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barriers,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016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(129-098,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1983.10.01)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paradise.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(018-331,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1967.08.13)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sovereignty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sovereignty,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citizens,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possessions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Consequently,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devoted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patriotic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(35-306,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1970.10.30)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secured.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(47-224,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1971.08.28)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incorporeal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substantiated.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bliss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resonance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(135-011,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1985.08.20)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elsewhere.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multidimensional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separate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(30-083,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1970.03.17)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model,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(239-096,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1992.11.24)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inhabited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population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composed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straight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(143-072,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1986.03.15)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behalf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invisible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Imagine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yardstick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measure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measure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measure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measure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situation.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interacting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(254-246,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1994.02.13)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prepares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conquer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Moreover,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prepares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conquer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strength,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catch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(106-026,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1979.11.04)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comfortable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(183-336,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1988.11.09)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lessons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anywhere.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emerge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emerges.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sense.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(216-302,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1991.04.14)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journey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journey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creators,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product,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manufactured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specifications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actualize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(226-308,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1992.02.09)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multitudes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(236-150,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1992.11.04)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treasure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aspires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emulate?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release.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enough.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enough.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governing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(141-117,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1986.02.19)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harvest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stored,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harvest.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hometown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straight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(213-202,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1991.01.20)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bookmark05-2"/>
      <w:bookmarkEnd w:id="3"/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8359A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proofErr w:type="gramEnd"/>
      <w:r w:rsidR="007D7493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Woman</w:t>
      </w:r>
      <w:r w:rsidR="00EC54B8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Coming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Woman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adolescence,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explores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mystery.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emotions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emotions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climax,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amazing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impatiently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substantial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emotions.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(9-171,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1960.05.08)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changes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youth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adolescence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rebellion,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recognize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easy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problems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adolescents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problems.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revolve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insignificant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elated.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stop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watch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twenties,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persimmon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suddenly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persimmon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deepest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emotions.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transition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encounter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(33-333,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1970.08.23)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adults,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fixed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opposite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side,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evil.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fixed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focused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dreams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(26-159,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1969.10.25)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terms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emerges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adolescence,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inevitably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stronger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adulthood,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(61-332,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1972.09.03)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compassion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compassion.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recognizes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recognize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adult.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(65-025,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1972.11.13)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walk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ocean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embrace.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wonderful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wonderful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perspective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closer;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perspective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closer.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genuine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invested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ripens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back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lyrical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writer.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(65-026,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1972.11.13)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pretty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beautiful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flower,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adulthood,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alone?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middle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energetic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himself?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resemble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resemble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Himself?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energetic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(32-248,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1970.07.19)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freely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entrust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troll-like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streets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frivolously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devils.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destiny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issue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lightly.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occurs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misstep,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risk.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chastity,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chastity.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commit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deviates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(26-161,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1969.10.25)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grief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adolescence,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indemnify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precious.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violated.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(37-108,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1970.12.22)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autumn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period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lasting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season.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gradually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warms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flowers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spread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fragrance.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prepared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abundant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summer.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summer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autumn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harvest.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adolescence,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(221-266,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1991.10.26)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creation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virtue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composed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yang.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yang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hyung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yang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aspects.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yang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correspond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attributes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yang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(216-189,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1991.03.31)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yang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concept.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simply,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perishing,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misconception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fashion,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clearly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vested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(279-245,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1996.09.15)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forget,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forget.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larger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larger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smaller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phenomena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physical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dynamics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diminished.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initiate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matures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eyes,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outward.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self-centered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adolescence.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eyes,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previously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elsewhere.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permits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grasp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larger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maintain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(237-127,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1992.11.13)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answer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simple.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eyes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popped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smell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smell,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listen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burst,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feeling?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money,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knowledge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hands,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eyes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correct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balance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semicircular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dizzy.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integrated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eyes,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touch.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(195-032,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1989.11.01)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unlock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(453-259,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2004.06.13)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succeed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adhering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recognized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scoring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percent.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privilege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maintaining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unfolded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explode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earthquake.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vibrate.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(101-047,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blossom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beautiful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spread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fragrances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flower.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(35-243,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1970.10.19)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speak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realistically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manifest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literature.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encounter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culture,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sweetest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sublime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inspire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sublime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literature.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literary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(22-270,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1969.05.04)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actualizes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halves,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(259-046,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1994.03.27)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Significance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Marriage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literal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chukbok,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analyze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chukbok,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precious?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precious.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promise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wonderful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speak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matrimony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(83-226,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1976.02.08)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marrying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resemble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masculinity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femininity.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reflect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(290-055,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1998.02.02)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conquer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conquer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resemble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separate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back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progression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formula.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cycle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repeats.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(260-242,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1994.05.19)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nucleus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spherical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embodiment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focusing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(173-288,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1988.02.21)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course,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inheritance.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bequeaths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(136-040,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1985.12.20)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resides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bequeath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including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Himself,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(135-327,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1985.12.15)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analysis,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(165-087,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1987.05.20)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feminine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humankind.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qualified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humankind.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(88-318,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1976.10.03)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footprints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lame!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forward!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progress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straight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ahead.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qualified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admiringly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admiringly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admiringly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(88-318,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1976.10.03)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significance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Blessing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abandon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complements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comforting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strength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left;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left.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superimposed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(101-033,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eagerly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played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mediator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legitimate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bequeathed.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determined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aligned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utmost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effort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conduct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banner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(19-023,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1967.11.14)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grief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Moreover,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respect,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disappear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ascending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rejoice,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morning,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(19-106,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1967.12.31)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re-creation.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commences.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manifestation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(76-047,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1975.01.26)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fruitful,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multiply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(261-044,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1994.05.22)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possesses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(222-025,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1991.10.27)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self-perfection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himself,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seizes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control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embraces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assisted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infinitely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governs,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enjoy.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governs.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happens,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multiplied.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produce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overflows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(246-253,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1993.04.18)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smiling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such-and-such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answer,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separated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afterward.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Eventually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origin-di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vision-union.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(250-108,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1993.10.12)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infinity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infinity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infinity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ultimately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counterpart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imperative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(268-155,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1995.03.31)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automatically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manifestation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exist,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begun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(76-040,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1975.01.26)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Next,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equivalent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oversees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(76-046,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1975.01.26)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issues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decide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astonishing.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Israel,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prophets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patriotic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martyrs,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endured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(158-167,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1967.12.27)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consider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knees.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judgment.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actualize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(23-317,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1969.06.08)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phrase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virtue,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invisible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(286-088,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1997.08.09)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invisible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(286-016,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1997.07.01)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attitude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Blessing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frightening.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inspire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4E6B0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(13-067,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1963.10.17)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replaced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strength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re-establishment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(242-091,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1992.12.27)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magnificent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forever.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issues.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stronger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(30-186,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1970.03.22)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occasion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decided.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utmost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attractive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problematic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excited,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greedy.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hands.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unattractive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foolish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gladly.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(30-191,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1970.03.22)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casually.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walking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street.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simply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definitely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succeed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perspective.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(30-205,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1970.03.22)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probably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virgin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blemish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girl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joyful.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lucky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successful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earnestly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stomach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hurts,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shameful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painful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obstacles.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attitude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compassion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attitude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(157-344,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1967.10.16)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Rebirth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Marriage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supposed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flesh.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Bible,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Nicodemus,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Nicodemus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asked,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womb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(John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3:3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motivation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(24-326,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1969.09.14)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Rebirth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lineage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acknowledge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advance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death,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choice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reborn.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(30-165,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1970.03.22)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reborn,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shadow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satanic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surpasses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suffering,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Christians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waiting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impatiently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bridegroom,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quickly!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burst,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torn,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melting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babies.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(114-028,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1981.05.14)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ultimate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emerge.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Divine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view,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clearly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formula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(35-214,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1970.10.19)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understood.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selflessness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assume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conviction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enables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flesh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(180-159,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1988.08.22)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destiny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difficulties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salvation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rebirth,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grafting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possession,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tradition,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consciousness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recognized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portion,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shoot.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Similarly,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cancel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reborn.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(135-013,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1985.08.20)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descendants,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descendants.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re-establish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(19-203,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1968.01.07)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occurred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wrongful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cleaning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terrible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perpetrated,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eliminating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millions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billions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recovering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actualize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(316-244,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2000.02.13)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adopted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engrafting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engrafted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movement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convert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reborn,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consummate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Lamb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(19-164,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1968.01.01)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separates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steps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permit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removed.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selfless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adversity.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(35-160,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1970.10.13)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succeeded.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merit.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labor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physical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travail.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stepping-stone.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grafted.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engrafted,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(35-179,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1970.10.13)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branches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branches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grafted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Branches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grafted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mainstream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(164-156,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1987.05.10)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Ceremonies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lineage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unprecedented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symbolically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(35-215,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1970.10.19)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repudiate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defiled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resurrected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multiply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promises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(35-217,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1970.10.19)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engagement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engagement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engagement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reclaim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(120-184,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1982.10.13)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eliminate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occurred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hereditary,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twenty-one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substances.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sanctified.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confrontations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trivial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gesture,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tangled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(113-300,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1981.05.10)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Significance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Groups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domain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focus,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mainstream.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consider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innermost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emerge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multiply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movement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eventually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(100-268,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1978.10.22)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Israel.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continues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similar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Jacob,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organize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(81-110,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1975.12.01)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continues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prosper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develops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Israel.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block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accusations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victory.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problematic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risen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unwelcome.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(22-198,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1969.02.02)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providential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C8359A" w:rsidRPr="000353B7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12</w:t>
      </w:r>
      <w:r w:rsidR="00C8359A" w:rsidRPr="000353B7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couples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organize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earnest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ceremonies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1960s.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speaking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restoration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Israel,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Judaism.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representatives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(110-120,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1980.11.10)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influenced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failed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prolonged.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(110-121,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1980.11.10)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consider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apostles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120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indemnify,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rectify,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liberate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accomplish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mission.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accomplish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survive.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organized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(110-122,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1980.11.10)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Abraham.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occupy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numbers,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twelve.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recovering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searched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(17-216,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1967.01.01)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groups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turn,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battles.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disciples,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apostles,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120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victorious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behalf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(22-163,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1969.02.02)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exhaustive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process.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decisive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borderline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1960s,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Wedding,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developed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Testament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Ages.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necessary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viewpoint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(100-171,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1978.10.14)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prepared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seventy-two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develop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120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Pentecost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120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beginning.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120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120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(100-172,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120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rallied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seventy-two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1965.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result,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120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(84-145,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1976.02.22)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resurrected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resurrected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resurrected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rescue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rescue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mobilize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mobilize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mobilizing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(82-245,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1976.01.31)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Korean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people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correspond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Egypt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4,30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Moreover,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Afterward,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carrying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tour,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forty-three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Europe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(52-131,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1971.12.26)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correspond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4,30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years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Israelites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escape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Egypt.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4,30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years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Israelites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forty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territory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consider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multiply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arrive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12.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Israelites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exodus,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migrations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occurred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Jeolla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Gangwon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Gangwon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Jeolla.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mobilization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begun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intermingled.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(58-061,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1972.06.06)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crucified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(52-194,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1971.12.28)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777,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1800,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600</w:t>
      </w:r>
      <w:r w:rsidR="00C8359A" w:rsidRPr="000353B7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650</w:t>
      </w:r>
      <w:r w:rsidR="00C8359A" w:rsidRPr="000353B7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couples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continues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180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Germany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BA4B7D">
        <w:rPr>
          <w:rFonts w:ascii="Arial" w:eastAsia="Times New Roman" w:hAnsi="Arial" w:cs="Arial"/>
          <w:color w:val="000000"/>
          <w:sz w:val="24"/>
          <w:szCs w:val="24"/>
        </w:rPr>
        <w:t>&gt;</w:t>
      </w:r>
      <w:proofErr w:type="gramEnd"/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(84-148,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1976.02.22)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mobilization.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Canaan.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gathered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(69-298,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1974.01.01)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transcends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transcending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(100-174,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blocked.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closed,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(291-295,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1998.03.18)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existence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springing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incorporated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(164-166,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1987.05.14)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perpetrated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developing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movement.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77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180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180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movement.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multiplied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rescued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180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180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Satan's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180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(190-275,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1989.06.19)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180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conducted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180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eighteen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corresponds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supremacy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conclude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(81-112,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1975.12.01)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Christians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non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Christian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attacking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Christianity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Christian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cultural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revival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activities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nationwide.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America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victoriously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(190-275,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1989.06.19)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gathered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(281-044,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1997.01.02)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650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cross-cultural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(203-278,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1990.06.27)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meaningful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intercultural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cultural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dimension.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transcended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issue.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ruled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issue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implemented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system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cross-cultural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650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important.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convey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invaded,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splitting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south.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major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problem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divided,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homeland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realigned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reunification.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performed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cross-cultural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representatives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(194-117,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1989.10.17)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accepted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cross-culturally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Asian.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perspective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pioneer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China.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Japanese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dispatch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hometown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unfolding.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(234-092,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1992.08.04)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30,000,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360,00</w:t>
      </w:r>
      <w:r w:rsidR="00C8359A" w:rsidRPr="000353B7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couples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1952,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opportunity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(275-282,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1996.01.01)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culture.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embraced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denied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affirming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(277-136,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1996.04.07)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nationalities,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Muslims,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Muslim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Muslims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denied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attracted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stopped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believing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communism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(243-247,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1993.01.17)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occasion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worthy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thirty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occasion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celebrate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princesses.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(234-281,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1992.08.27)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formation-stage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growth-stage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completion-stage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regardless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ethnicity.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successfully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period,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intention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bequeath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belief,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footing.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(280-216,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progressing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begun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Mansei!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miserable.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walked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gritting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teeth,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rejoice.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normally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indemnify,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imagine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(289-081,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1997.12.30)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conducting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campaign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framework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conducting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30,000,360,00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Israel,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arrived.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(277-288,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1996.04.19)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terms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imagine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six-hour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period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earlier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replaced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equalization.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(282-182,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1997.03.12)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declared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Sabbath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hindrance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(287-108,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1997.09.01)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surmount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obstacles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world-level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effort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influence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cabinet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ambassadors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urged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guidance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Student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unfolding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(282-037,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1997.02.16)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carrying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360,00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widening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risen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proportionally.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ethnic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groups,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archangels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(286-167,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1997.08.09)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36</w:t>
      </w:r>
      <w:r w:rsidR="00EA6595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0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couples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historic,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separated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(287-143,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1997.09.14)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surmount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result,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40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equalization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equalization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(302-132,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1999.06.12)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Sabbath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proclaimed,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bloodline,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manifested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Satan's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bloodline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(288-065,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1997.10.31)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conduct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Testament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Testament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respectively.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Testament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persecuted,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inevitably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(290-168,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1998.02.18)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36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million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demolish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blocks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demolished.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(292-055,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1998.03.28)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significance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ceremonies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people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choice.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6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Adam-type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Noah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Jacob-type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types,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Advent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abandon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(242-102,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1993.01.01)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imperfection,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equivalent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escape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committing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(242-104,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1993.01.01)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destined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transcends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racial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boundaries.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(274-285,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1995.11.03)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imagine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third-generation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(31-283,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1970.06.04)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rescue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grief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grief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eased,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grief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either.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grief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grief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relieved.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(58-196,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1972.06.11)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outperform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dignity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ragged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(101-286,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1978.11.07)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wonderful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normative.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choose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Ladies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choose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ceremony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permission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engrafted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bridegroom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(101-307,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1978.11.07)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widows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widowers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transcend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impossible.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separately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privilege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(284-167,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1997.04.16)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Families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commands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concepts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disappear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(277-250,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1996.04.18)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including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proceed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conditions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indemnity.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proceed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(35-234,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1970.10.18)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conditional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restoration,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conditional.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cross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conditional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certain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formalities.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formalities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approved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passports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(100-145,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1978.10.09)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freedom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precondition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chaos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destruction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occur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freedom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destined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lofty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components.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freedom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cultivate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control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grateful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freedom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undertaken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convention.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Instead,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self-control,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self-determination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divided,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destroyed.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externally,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elements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spirituality.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important.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(277-201,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1996.04.16)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aimless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opposite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conclusion.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problem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illicit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sex.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harvest,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phenomenon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adolescents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(279-257,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1996.09.15)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recklessly,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punished.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search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(256-200,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1994.03.13)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nationality,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registered.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anew.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citizens,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victorious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(058-145,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1972.05.22)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removed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immediately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hometown.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certain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citizen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certain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recorded,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uprooted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(177-302,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1988.05.22)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registered.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arrives,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restore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similar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Israel.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restored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restoration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swarm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registration?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belonged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rescue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Satan,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selfish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rescue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(208-339,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1990.11.21)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registered.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registered.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symbolic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registered.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trinity: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sovereignty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sovereignty,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citizenry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territory.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(35-282,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1970.10.25)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occurred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indemnified.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exists,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president,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registered.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registration,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(184-096,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1988.12.20)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Parentism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Godism.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Corresponding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apostles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Israel,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(146-230,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1986.07.01)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church-level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arrive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church-level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national-level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physical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postponed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era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2000</w:t>
      </w:r>
      <w:r w:rsidR="00B37309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registration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scale.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(290-254,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1998.03.02)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stages: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current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persecuting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persecution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bestow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destined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kingship,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accusation,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liberate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physical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risen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(285-236,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1997.06.05)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salvation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ordinary,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habitual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lifestyle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pursued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walk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indemnity.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salvation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re-creation.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re-created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untainted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zero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concepts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habits,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surnames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exist.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zero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zero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(213-098,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1991.01.16)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obedience.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(300-304,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1999.04.11)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fell?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defiled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bloodline.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forgiveness,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(332-292,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2000.09.24)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bookmark05-3"/>
      <w:bookmarkEnd w:id="4"/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8359A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proofErr w:type="gramEnd"/>
      <w:r w:rsidR="00132B52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</w:t>
      </w:r>
      <w:r w:rsidR="00EA6595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Well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venturing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emotional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well-being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likewise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setting.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(32-198,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1970.07.15)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together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transcending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elevated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lacking,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emptiness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translates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misery.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envy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envy.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envy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(20-040,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1968.03.31)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in-law,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father-in-law,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sisters-in-law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corresponding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indispensable?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(128-018,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1983.05.29)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resemble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sleep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protects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sleeping!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protecting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reflected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wrinkles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beautiful?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sleeping,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guide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dangerous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listen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protects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dance.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protects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model.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automatically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prevent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7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(107-327,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1980.06.08)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adulthood.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spring,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summer,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autumn,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immediately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(393-206,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2002.10.04)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invisible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substantial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8A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(396-277,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2002.11.11)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sacrifices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Testament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Testament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Testament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debts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indemnity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belongings,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type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public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8A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adopt,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evaluate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attitude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ownership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dominion,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initial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8A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(168-217,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1987.09.20)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well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expression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hwa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saseong,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hwa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D6651" w:rsidRPr="000353B7">
        <w:rPr>
          <w:rFonts w:ascii="Arial" w:eastAsia="MS Gothic" w:hAnsi="Arial" w:cs="Arial"/>
          <w:color w:val="000000"/>
          <w:sz w:val="24"/>
          <w:szCs w:val="24"/>
          <w:lang w:eastAsia="zh-CN"/>
        </w:rPr>
        <w:t>和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harmonize.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hwahak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(chemistry),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hwa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D6651" w:rsidRPr="000353B7">
        <w:rPr>
          <w:rFonts w:ascii="Arial" w:eastAsia="MS Gothic" w:hAnsi="Arial" w:cs="Arial"/>
          <w:color w:val="000000"/>
          <w:sz w:val="24"/>
          <w:szCs w:val="24"/>
          <w:lang w:eastAsia="zh-CN"/>
        </w:rPr>
        <w:t>化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indicates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substances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harmonizing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hwa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D6651" w:rsidRPr="000353B7">
        <w:rPr>
          <w:rFonts w:ascii="Arial" w:eastAsia="MS Gothic" w:hAnsi="Arial" w:cs="Arial"/>
          <w:color w:val="000000"/>
          <w:sz w:val="24"/>
          <w:szCs w:val="24"/>
          <w:lang w:eastAsia="zh-CN"/>
        </w:rPr>
        <w:t>和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),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il-hwa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harmony),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essential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valuable?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essence.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back,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examples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forms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prosperity.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supports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prosperity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draws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(173-243,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1988.02.21)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prosperity.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Nonetheless,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daughter-in-law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back,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hwa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hwahak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(chemistry),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hwa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substances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combine.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hwa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(196-303,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1990.01.12)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expression,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everywhere.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elderly?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concerned,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(167-125,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1987.07.01)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$1,000,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reduced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amount,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$900.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reveal?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explains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produce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input.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logic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viable.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reduces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available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energy,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increase?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smaller;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bigger.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8A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(212-279,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1991.01.08)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requires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patience.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either.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(142-335,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1986.03.14)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"When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""Family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talking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nuggets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gold?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simply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nuggets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locked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dispense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brawls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break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dispense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dispense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prosper.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dispense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economic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divisions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result.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dispense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prospers.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(115-254,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1981.11.22)"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reveals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exactly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opposite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composed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(44-135,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1971.05.06)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excellent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expression.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anger.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employees.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certainly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spread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(44-134,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1971.05.06)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unbearable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resentment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quarrel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peaceful,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opposites.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Discordant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evil.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Disharmonious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(44-134,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1971.05.06)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otherwise.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president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advocates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(101-041,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peacemakers,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(Matt.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5:9)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messenger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eliminating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causes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Lord,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compelled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watches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patiently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traveling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painful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boastful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continues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bravely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walking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notice.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ignore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(101-185,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1978.10.29)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integrity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collapse,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outset,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existence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Ideologies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materialism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developed,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diagnosis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designed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conflicting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incomplete.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product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exerting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re-creation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maturity.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factories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products.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assembly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organizations.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8A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(39-019,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1971.01.09)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pioneering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discovers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inadequate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problem.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(201-154,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1990.03.30)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problem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problem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criticize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proudly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divided,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harmonized?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automatically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master.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suppress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ignore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exhaust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distress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control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myself,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(201-154,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1990.03.30)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resembles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system,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planets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cyclical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orbits.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enormous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spherical,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hundreds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millions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systems.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cyclical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well-rounded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Sharp-edged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problems.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8A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(198-291,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1990.02.05)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Parent-Child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Relationship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bridegroom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consummate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ceremony,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instructed.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covered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mystery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unveiled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pattern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dutiful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appeared,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mastered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capable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Embodying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God's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(226-337,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1992.02.09)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love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travels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shortest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route.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travels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axis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ninety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degrees.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shortest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degrees,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degrees.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shortest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route,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inevitably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produce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ninety-degree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angle.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expressed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ninety-degree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angle.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vertical,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perpendicular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scene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unfolds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down,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mingle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explains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testament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(226-292,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1992.02.09)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stimulation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lesson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stimulation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Progress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stimulation.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stimulation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required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stimulation,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supplies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freely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(37-109,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1970.12.22)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eligible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attitude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embrace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representative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transcending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borders,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considered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(83-219,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1976.02.08)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self-interest,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peaceful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(77-106,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1975.04.01)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capable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talented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Conversely,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beautiful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proud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actress,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(070-305,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1974.03.09)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accomplish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failed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resonance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devotion?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devotion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rooted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looking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mountain,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mountain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answer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communicate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walking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bumpkin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government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walks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minister.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graduated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elementary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school,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separate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(29-142,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1970.02.26)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answers,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forever.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commitment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married,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little?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(37-024,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1970.12.22)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forgetting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God's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ashamed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pursues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considering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develop.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source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(30-182,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1970.03.22)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speeding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automobile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decline.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succeed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prosper.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settlement.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display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obedience,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flourish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poorly,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flourish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(405-205,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2003.02.11)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parent-child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relationships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bequeath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offspring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anxious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accepts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smell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urine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feces.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nursing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whispers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lullabies,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continually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incompetent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lacking,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disability,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breaking.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situation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relief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felt.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(20-209,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1968.06.09)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controlled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strength.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Nonetheless,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talk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lower.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service.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bosom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energy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stamina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energy.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sources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collision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reenergizes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(147-093,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1986.08.31)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attractive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passerby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compliments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better-looking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attractive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grumble,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attractive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attractive?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resembles?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resultant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causal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decline.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president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accomplishments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pattern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gradually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decline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miserable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(41-283,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1971.02.17)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source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changeable,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unchanging.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flow.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source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steadfast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self-centered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affords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(48-155,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1971.09.12)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umbilical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severed,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arises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inspires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closest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Nonetheless,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foothold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foothold.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advice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admonition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one's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decision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(48-156,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1971.09.12)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nests.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climbed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pecking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brushed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flew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repeatedly,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desperate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Observing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behavior,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instinct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animals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(186-018,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1989.01.24)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limit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childhood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adulthood,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increasing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infinite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strength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infinite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stimulation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infinite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(32-013,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1970.06.14)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reputation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deviate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ignorant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uneducated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mightiest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champion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violated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collapse.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(050-135,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1971.11.06)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incomparable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empowerment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well-rounded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dynamics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one-to-one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two-to-one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unique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(62-016,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1972.09.10)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representatives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emulate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seriously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resemble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(97-277,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1978.03.26)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deeply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mystical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answer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intersect;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avenue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parent-child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junction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emerges.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(069-079,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1973.10.20)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parenthood.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wonderful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(401-229,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2003.01.07)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Parent-Child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Sibling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Relationships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(142-119,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1986.03.06)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children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fighting.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command,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quickly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(218-263,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1991.08.19)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sorrow,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opportunity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girl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properly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palace.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Consequently,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(226-130,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1992.02.02)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attitude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dispatched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(221-025,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1991.10.20)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fighting,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admirable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instruction.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platform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(236-150,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1992.11.04)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source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(135-121,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1985.10.04)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traveling,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custom.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etiquette.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(47-170,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1971.08.28)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Bible,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stories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capture.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devote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(33-331,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1970.08.23)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endure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complicated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situations,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worthwhile.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complicated,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unhappy.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tomorrow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engrafted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develop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uniquely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circumstances.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(35-283,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1970.10.25)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bigger,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closer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command.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(171-021,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1987.12.05)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back,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insulated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twelve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personalities,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(400-313,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2003.01.11)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satisfied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intimate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marital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fewer?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qualities.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(064-167,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1972.11.01)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sisters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unique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common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express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unique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perspective.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assert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ignored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ignore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assertion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acknowledge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opinion.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welcomed.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(170-064,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1987.11.08)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opinions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express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unique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discuss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opinions.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asserts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recognized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assert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asserts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(170-064,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1987.11.08)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produce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shapes.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blossoms.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(28-170,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1970.01.11)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operates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motivation,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neighbors,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regarding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unfold.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(26-153,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1969.10.25)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representative.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brother's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situation.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drenched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(113-117,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1981.05.01)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bookmark05-4"/>
      <w:bookmarkEnd w:id="5"/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C1B4C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proofErr w:type="gramEnd"/>
      <w:r w:rsidR="00BC1B4C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</w:t>
      </w:r>
      <w:r w:rsidR="00EA6595" w:rsidRPr="000353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defined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energy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extent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abilities.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requires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analyze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conjugal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(076-289,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1975.03.07)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education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saved,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ignorance.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indirect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dominion,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figured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failed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unknown.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religion,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philosopher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clarify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flowed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flowed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ignorance,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ignorant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(136-198,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1985.12.29)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foremost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importance.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(208-101,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1990.11.17)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channels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patriots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conjunction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saints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ethics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progression;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correct.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saints.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(111-173,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1981.02.15)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advance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increase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value.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higher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dimension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indirectly,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pursuit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(109-264,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1980.11.02)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greatest?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number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hundreds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millions.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Further,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Further,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small,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exemplary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model,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levels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lesser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absorbed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(220-345,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1991.10.20)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podium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books,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deeds.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dresses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dresses.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reflects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clothes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reflect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light,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opportunities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stimulate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influence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continually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strengthen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effectiveness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develop.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unfolds.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(144-178,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1986.04.24)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Schools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toddler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adulthood.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Universities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courses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bachelor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doctoral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degree.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adults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media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media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performing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properly,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misleading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contributing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destruction.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Media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organizations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interests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focus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money.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proud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firmly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promote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(270-288,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1995.07.16)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school,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study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deepen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grasp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Knowledge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deeper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higher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strict,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bitter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winds,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challenges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help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manifest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(106-139,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1979.12.24)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competence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competent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studying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learned;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benefit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effort.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knowledge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(72-304,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1974.07.14)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studying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Harvard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ashamed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(93-191,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1977.05.29)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education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study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reborn.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(205-022,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1990.07.15)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bestow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miserable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nurtured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nurturing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talking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talking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(204-120,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1990.07.01)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inability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reclaim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properly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(222-043,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1991.10.27)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extension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speak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disregard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Regretfully,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includes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system.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system.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Further,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disconnected.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(263-302,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1994.10.27)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clearly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certainty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Third,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conclusion,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(195-051,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1989.11.03)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worshipping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vague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vague;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concrete.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sovereignty,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sovereignty,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expressions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sense.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middle.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interwoven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(263-299,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1994.10.27)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itself,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external,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internal.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attracts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knowledge,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money.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motto,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(186-151,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1989.01.31)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God's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Kingdom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(118-234,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1982.06.06)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patriot;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context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divine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desire.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(137-078,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1985.12.18)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school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love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institutions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nourishing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supporting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physical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development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emotional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development.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prepares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emotional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ground,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ground,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laboratory.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interact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school,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heirs.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(180-130,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1988.08.22)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evil?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evil.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started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evil.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inclination.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conscience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ethics.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conscience.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evil,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score.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(36-057,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1970.11.15)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awake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factory,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production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(194-132,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1989.10.17)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model,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foothold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further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guide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siblings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necessarily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twenty.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produce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produce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either,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books.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again,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produce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clarify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(224-268,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1991.12.15)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system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cornerstone,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grandfathers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grandmothers,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grandparents,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problem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book,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lodging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textbook.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barriers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(225-224,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1992.01.20)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qualifies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(247-312,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1993.06.01)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production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destined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intervene;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naturally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walk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ignorant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fundamentals.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(254-246,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1994.02.13)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pursuing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succeed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problem.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issue.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side,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four-directional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pattern,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designed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problem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occurs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solution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solution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itself,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fundamental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solution.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dimensions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(45-216,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1971.07.01)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totally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(53-069,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1972.02.09)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emotions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depth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breadth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cornerstone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virtues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taught.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intellectual,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physical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technical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emotional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(271-080,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1995.08.22)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importance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prenatal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children's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education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balance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outset.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outset.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(34-023,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1970.08.29)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vibration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womb.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womb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(044-106,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1971.05.06)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Reflect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womb.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fetus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womb,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absorbs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elements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womb,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joyful,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fetus.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prenatal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pregnant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listening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beautiful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music,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beautiful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scenes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beautiful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(74-012,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1974.11.10)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pregnant,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prenatal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continues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calculating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infinitely,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forgetting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investment.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diminish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reservoir.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(224-152,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1991.11.24)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easy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submit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students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enemy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subvert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ruin.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siblings,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(28-084,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1970.01.04)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redeem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redeeming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behalf.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(28-086,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1970.01.04)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unfolding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eyes,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figures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summing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(28-192,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1970.01.11)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bequeath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issue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toiling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six-thousand-year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issue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(29-273,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1970.03.11)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public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promoting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cosmos-ism,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expressed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cheonju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353B7">
        <w:rPr>
          <w:rFonts w:ascii="Arial" w:eastAsia="MS Gothic" w:hAnsi="Arial" w:cs="Arial"/>
          <w:color w:val="000000"/>
          <w:sz w:val="24"/>
          <w:szCs w:val="24"/>
          <w:lang w:eastAsia="zh-CN"/>
        </w:rPr>
        <w:t>天宙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353B7">
        <w:rPr>
          <w:rFonts w:ascii="Arial" w:eastAsia="MS Gothic" w:hAnsi="Arial" w:cs="Arial"/>
          <w:color w:val="000000"/>
          <w:sz w:val="24"/>
          <w:szCs w:val="24"/>
          <w:lang w:eastAsia="zh-CN"/>
        </w:rPr>
        <w:t>宙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ruin.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determines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public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prosper.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interests,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decline.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(31-243,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1970.06.04)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cherish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separated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endeavors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promote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cherish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devote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effort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well-being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solemn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(34-061,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1970.08.29)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types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introduce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(109-287,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1980.11.02)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perform.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destroy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drug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arrows,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engage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consequences.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police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gangsters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second-generation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gangsters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(208-301,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1990.11.20)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obstacles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restaurant,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elderly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money,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restaurant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legacy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disappear.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(215-122,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1991.02.06)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sorrow?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wrong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conclusion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older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younger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unprecedented,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upside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down;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revolutionary.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vertical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perspective,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princesses.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(221-215,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1991.10.24)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strict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especially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required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managing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employ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disciplinary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measures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tainted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sex,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public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flaunting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sex,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homosexuality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tricks.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="00F27310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degrees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opposed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proclaim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promised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substance.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(248-079,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1993.07.01)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special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princesses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myself,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institutions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study.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account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re-creation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(295-243,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1998.08.28)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Parents'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Responsibility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ourselves.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willingly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consider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adversaries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adversaries,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circumstances.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(29-096,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1970.02.25)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otherwise.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transcends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distance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scene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movies: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involved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accident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scene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dream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distraught.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conveys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exactly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vision;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communicated.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substance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(162-286,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1987.04.17)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shortcomings,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flaws.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resemble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wrong,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spank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regret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sympathize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discipline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misbehavior,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magnify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themselves,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magnify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(016-172,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1966.03.13)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inspire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attitude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overnight.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requires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period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consistent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influence.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example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inspires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emulate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inspiring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piety,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(29-099,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1970.02.25)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example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focused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custom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worship,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faith.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importance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pledge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service.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conduct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pledge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service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loyalty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contrary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models,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regard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neglect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guidelines,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disobey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(31-268,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1970.06.04)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qualified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clearly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community.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walking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behave,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view.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(31-270,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1970.06.04)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sense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maintain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attitude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recognize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situation.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bequeath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benefit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(21-087,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1968.11.03)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study.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patriots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study.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suffered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walk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digest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suffering.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skip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meals,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little,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humankind,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attention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carelessly.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worrying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(139-077,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1986.01.26)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example,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properly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serving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unconsciously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admire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(47-331,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1971.08.30)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research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stories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walked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unhappy.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disloyal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stopped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(48-074,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1971.09.05)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lukewarm.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Choose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strict,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challenging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Okay,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whatever.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gathered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scolded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responded,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Whoa,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frightening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good-hearted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merciless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evil,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sizzling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degree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furnace.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(103-033,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1979.01.28)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closest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behaves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hoodlum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(48-182,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1971.09.12)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Children!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neighbors,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develop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(95-152,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1977.11.11)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conclude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effective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responsibilities.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(101-201,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1978.10.30)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battles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countries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descendants.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opportunity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reporting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hardships.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opportunity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legacy.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issue.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(71-019,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1974.03.24)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Otherwise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account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yourself,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(21-087,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1968.11.03)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Children's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knowledge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strive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proud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(51-172,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1971.11.21)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determined?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require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necessary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figured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(51-172,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1971.11.21)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sexuality,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Blessing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qualifications.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schools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essential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technical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bequeath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solemn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perspective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predestined;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destiny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accomplish.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recreating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behind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forever.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(316-169,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2000.02.11)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concretely,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conceptually,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sovereignty,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territory.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mission.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mission.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nurses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baby.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individuals,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(12-134,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1963.01.25)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addition,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guide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Israelites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Noah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Abraham,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conditions.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accommodating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(31-283,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1970.06.04)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terms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proudly,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standard,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publicly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recognized.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(047-220,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1971.08.28)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understand,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patriot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(95-052,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1977.10.23)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patriot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involves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governing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dutiful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(148-127,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1986.10.05)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racing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ahead,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baton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running.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suffering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emerge.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happiness;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death,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commit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carrying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(148-131,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1986.10.05)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resources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testify: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indebted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neighbors.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applying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intensely,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avoid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debt,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fingers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skin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coarse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horsehide.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neighbors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(85-136,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1976.03.02)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academics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course,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prosperity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duty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(198-063,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1990.01.21)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show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example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piety.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transcends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listen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directions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circumstances.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Considering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circumstances,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descendants.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(30-087,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1970.03.17)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instructing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piety,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piety.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devoted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piety.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patriots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Republic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Korea,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eyes,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sense,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closely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breathing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bosom.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concern.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depth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breadth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(30-113,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1970.03.17)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inspire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emulate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loyalty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encourage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objective,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violates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victory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(23-322,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1969.06.08)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fortune,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envoy.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envoys.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envoys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closest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aides,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monitor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envoys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stolen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committing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fraud.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(163-034,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1987.04.18)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testament: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conscience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iota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(125-106,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1983.03.13)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example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inspired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possible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depends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(260-297,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1994.05.19)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headquarters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promised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angry,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sorrowful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voices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morning,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showed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yesterday.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lovingly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(251-098,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1993.10.17)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article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achieved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article.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ignore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(243-170,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1993.01.03)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patriots.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devoted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patriots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recognized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formula.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(283-080,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1997.04.08)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quarrel.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promise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heroine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(90-123,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1976.12.21)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situations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fingers,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drag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angry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philosophy.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answer,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answer.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(165-094,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1987.05.20)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Children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Follow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twenties,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responsibility,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competition.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competing.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sisters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themselves,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maintain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livelihood.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competition.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behind,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interest.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afford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month,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benefit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competition.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behind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catch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behind.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shooting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arrow.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energy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stamina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arrows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catch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several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propulsion,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question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assimilate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voyage,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engines,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sea.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back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started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journey,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difficulty.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(120-314,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1982.10.20)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faster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forceful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bullet.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conversation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consider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answer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spirituality,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unfold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help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tested,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assist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great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undergirds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aware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infinite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propels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wrong.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decision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effort,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decide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determine.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(120-327,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1982.10.20)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important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period.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decisions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affect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decide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fifty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sixty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effort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night,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asleep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awake,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class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decide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oppose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kicks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continue.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keep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global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important.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(100-102,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1978.10.08)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studies,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favorite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importance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choosing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study.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aptitude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catches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interest.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adult,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middle-aged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senior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focus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study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explore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eminent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figures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field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enough,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double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effort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field.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pioneer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field,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prominent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field.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restored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(100-118,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1978.10.09)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deciding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expertise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pursue,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deeply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discuss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talents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Follow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steer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deciding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direction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pilot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turns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(120-314,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1982.10.20)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devotion.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focused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observation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quicken.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listen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lecture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school,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included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question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antenna.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higher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antenna,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sounds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Likewise,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devotion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connection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Revelations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prophecy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devotion.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Further,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study,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higher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results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develop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spirits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field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surely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(100-122,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1978.10.09)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emphasize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maintaining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emphasize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correct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obvious.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problem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complicated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downs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problem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(279-078,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1996.07.24)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reply?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dwell,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settlement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conclude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organs.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revolutionary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declaration.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peace,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expands.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(279-073,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1996.07.24)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unique,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unchanging.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higher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counterpart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settlement.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germinates.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motivation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motivation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physiologically.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pairs,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female.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system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created?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(279-073,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1996.07.24)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invested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devotion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misused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destroy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holies?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temple,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punishes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ensnare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carry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incredible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suffering;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dragged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whipped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shedding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abyss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sorrow.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you: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process,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destined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(183-087,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1988.10.29)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harvest,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unprincipled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rampant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herself;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selfishly,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ruin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assigned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reproductive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(183-086,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1988.10.29)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destined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protect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lineage,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mistaken;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correct.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(263-110,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1994.08.21)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beyond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bounds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everywhere.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open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boundary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village,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benefits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(133-139,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1984.07.10)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grandmother,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patriots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problem.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(133-140,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1984.07.10)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proofErr w:type="gramEnd"/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Family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possibly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happened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literal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fruit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sinners?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heredity.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occur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misuse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illicit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(23-167,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1969.05.18)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course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restoration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family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maturity,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recognized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joy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comfort.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failed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bridegroom.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endowed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infinite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proportion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comfort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filial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piety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loyalty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sovereigns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(20-082,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1968.04.28)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Bridegroom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Queen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front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money,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knowledge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power,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spouse,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needs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infinitely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wishes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infinite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status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(270-238,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1995.06.07)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inherited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conflict.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turned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enemies,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broke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among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salvation,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worked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conflict,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restoration.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providence,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minds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bodies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representing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absolutely,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attendance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Christianity,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religion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bride,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blood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re-organize,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completion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salvation.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(270-243,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1995.06.07)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religions?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daughter,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flesh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bones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Messiah?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root.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religions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pursue.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salvation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lineage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(270-243,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1995.06.07)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exist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beings.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ultimate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objective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includes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basic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born;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simultaneously.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(35-277,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1970.10.25)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humankind,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invaded,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redeemed.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such,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humankind,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ancestor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recovered.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(20-335,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1968.07.14)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conceivable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incident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taken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began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wrongful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drove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caused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expulsion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angelic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creation,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humanity,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occurred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wrongful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Adam's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(100-276,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1978.10.22)</w:t>
      </w:r>
    </w:p>
    <w:p w:rsidR="00335851" w:rsidRPr="000353B7" w:rsidRDefault="00C8359A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redeemed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substantiates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guiding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years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redeem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substance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society,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culminates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Days.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redeemed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today.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past,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present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humankind.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countless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saints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sages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came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left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longed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(21-051,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651" w:rsidRPr="000353B7">
        <w:rPr>
          <w:rFonts w:ascii="Arial" w:eastAsia="Times New Roman" w:hAnsi="Arial" w:cs="Arial"/>
          <w:color w:val="000000"/>
          <w:sz w:val="24"/>
          <w:szCs w:val="24"/>
        </w:rPr>
        <w:t>1968.09.01)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restored;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countless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faithful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believers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rulers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politicians,</w:t>
      </w:r>
      <w:proofErr w:type="gramEnd"/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ardently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wished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alleviate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caused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enemies.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explosive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power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(21-044,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1968.09.01)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deepest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sorrow?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Nevertheless,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dream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shattered;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result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guiding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prolonged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years,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harboring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grief.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traveled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innumerable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treacherous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suffering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process.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bears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mid-air,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emerge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(21-051,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1968.09.01)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society.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Essentially,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providence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salvation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(32-198,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1970.07.15)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encourage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marriage,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refused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perish.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Nonetheless,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point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initiated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Consequently,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restore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(30-218,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1970.03.23)</w:t>
      </w:r>
    </w:p>
    <w:p w:rsidR="00A07C49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salvation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salvation,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speak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Likewise,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hell.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Instead,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emphasized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celibacy,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primary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importance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(34-359,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1970.09.20)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motivate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transcend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laws,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systems,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contexts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circumstances,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ourselves.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social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system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ignores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endure.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salvation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addition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salvation.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(34-328,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1970.09.20)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God's</w:t>
      </w:r>
      <w:r w:rsidR="005A2207" w:rsidRPr="000353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b/>
          <w:color w:val="000000"/>
          <w:sz w:val="24"/>
          <w:szCs w:val="24"/>
        </w:rPr>
        <w:t>kingdom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symbolizes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symbolizes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two,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inwardly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outwardly.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body,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(20-308,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1968.07.14)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Culture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development.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culture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driven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embodiment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embodies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ideology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philosophy?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beginning,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concepts.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nevertheless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philosophy,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"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neither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communism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democracy.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278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(21-331,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1969.01.01)</w:t>
      </w:r>
    </w:p>
    <w:p w:rsidR="00F92784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Godism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developed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accepts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assimilates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draws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encompasses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divisions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Nonetheless,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philosophy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emerge.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Godism,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philosophy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introduces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advocates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cosmic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worldview.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cheonju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353B7">
        <w:rPr>
          <w:rFonts w:ascii="Arial" w:eastAsia="MS Gothic" w:hAnsi="Arial" w:cs="Arial"/>
          <w:color w:val="000000"/>
          <w:sz w:val="24"/>
          <w:szCs w:val="24"/>
          <w:lang w:eastAsia="zh-CN"/>
        </w:rPr>
        <w:t>天宙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second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Chinese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353B7">
        <w:rPr>
          <w:rFonts w:ascii="Arial" w:eastAsia="MS Gothic" w:hAnsi="Arial" w:cs="Arial"/>
          <w:color w:val="000000"/>
          <w:sz w:val="24"/>
          <w:szCs w:val="24"/>
          <w:lang w:eastAsia="zh-CN"/>
        </w:rPr>
        <w:t>宙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),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character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(21-331,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likewise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recognizing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worthy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precious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worthy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quality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step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step.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ambiguous.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formation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standard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big.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advocates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worldview,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cheonju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signifies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(51-169,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1971.11.21)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cosmos-ism,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maintained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Godism.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maintains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households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Godism.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taught,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past.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forward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saved,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salvation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introduced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(59-149,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1972.07.16)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cosmos.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fallen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ship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cross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waters.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guide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certain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process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talk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Israel,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Garden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household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law,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descendants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thousands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inherit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practices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horizontally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level,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(158-299,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1968.02.04)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outlook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yourself.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embraced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ideology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higher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resolve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framework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worldview.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system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perish.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(26-201,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1969.10.25)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ideology?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993674" w:rsidRPr="000353B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ideology.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cheonju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juui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(cosmos-centered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thinking)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contains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philosophy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house.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explanation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cheonju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cosmos)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sixty-six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books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Bible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filled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express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Furthermore,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greatest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Consider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doctorate.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proud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deepest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desire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root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anywhere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else.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(26-103,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1969.10.18)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vague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exists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remain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concept,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planned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appear.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eventually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(101-086,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harmony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shattered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confusion.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three,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embodied.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(101-085,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1978.10.22)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begin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someone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person.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hand,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Singles,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referred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himself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bridegroom,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speaking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bride.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means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intended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model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history.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textbook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educate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connecting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concept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(92-088,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1977.03.20)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embrace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satisfied.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lacking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satisfied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gratitude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attend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home,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freedom,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satisfaction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difficulties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glory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joyful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dominion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(12-258,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1963.05.22)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determine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woman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mention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reached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required.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presence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enough?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partner,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spirit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closest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F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(90-083,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1976.12.19)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humankind;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microcosm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universe.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necessary.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reclaiming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53B7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0353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spouse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attained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total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oneness.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naturally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(129-267,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1983.11.13)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0.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peaceful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religious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terminology,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people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actually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worldwide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happiness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dream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world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(159-174,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1968.05.10)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about?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completely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place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states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perfection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(96-030,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1978.01.01)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clear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viewpoint.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Therefore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wherever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equipped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teaching,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nothing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block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tomorrow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confidence.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advocate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everyday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efforts.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life,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expand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environment,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efforts.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wanted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eternally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paradise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dwell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generation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intended,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offer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material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things,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brothers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sisters,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praise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Otherwise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ourselves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sons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daughters,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accordance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Creation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four-position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foundation.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028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(26-057,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1969.10.18)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true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combination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husband-wife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tradition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relationships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last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long;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break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down.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bond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breaks.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Further,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grown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genuine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parents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disloyal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Moreover,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relentlessly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lastRenderedPageBreak/>
        <w:t>serve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sacrifice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sake.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God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visit.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39C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(43-324,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1971.05.02)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Again,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organizational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structure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shifted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individual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Until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disregarded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importance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fact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essential.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Now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time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which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neglected,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emerge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absolute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authority.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reason,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unsurpassed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value.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(22-334,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1969.05.11)</w:t>
      </w:r>
    </w:p>
    <w:p w:rsidR="00335851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emerge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accomplish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mission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tribal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messiahs.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establish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blessed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leaders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tribes.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future,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sermons;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testimony.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focus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testimonies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bring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honor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pride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Thus,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participate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such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services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together.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learn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testimonies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exemplary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little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report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receive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guidance.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build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Unless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(23-063,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1969.05.11)</w:t>
      </w:r>
    </w:p>
    <w:p w:rsidR="00613B90" w:rsidRPr="000353B7" w:rsidRDefault="00DD6651" w:rsidP="00E10CD8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0353B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C8359A" w:rsidRPr="000353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Only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husband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wife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enter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couple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lives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love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earth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living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Jesus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didn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he?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says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family.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kingdom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heaven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families,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Unification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Church.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it,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fulfilling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purpose.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mind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walk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way,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centered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Principle.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(37-110,</w:t>
      </w:r>
      <w:r w:rsidR="005A2207" w:rsidRPr="000353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53B7">
        <w:rPr>
          <w:rFonts w:ascii="Arial" w:eastAsia="Times New Roman" w:hAnsi="Arial" w:cs="Arial"/>
          <w:color w:val="000000"/>
          <w:sz w:val="24"/>
          <w:szCs w:val="24"/>
        </w:rPr>
        <w:t>1970.12.22)</w:t>
      </w:r>
    </w:p>
    <w:sectPr w:rsidR="00613B90" w:rsidRPr="000353B7" w:rsidSect="00D33F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DD6651"/>
    <w:rsid w:val="000353B7"/>
    <w:rsid w:val="00132B52"/>
    <w:rsid w:val="00160B3C"/>
    <w:rsid w:val="00186AC3"/>
    <w:rsid w:val="00220A9B"/>
    <w:rsid w:val="00335851"/>
    <w:rsid w:val="004D36D5"/>
    <w:rsid w:val="004E6B05"/>
    <w:rsid w:val="004F50B0"/>
    <w:rsid w:val="00537792"/>
    <w:rsid w:val="005A2207"/>
    <w:rsid w:val="005D39C9"/>
    <w:rsid w:val="006117C9"/>
    <w:rsid w:val="00613B90"/>
    <w:rsid w:val="00674FE4"/>
    <w:rsid w:val="007018A6"/>
    <w:rsid w:val="007D7493"/>
    <w:rsid w:val="008525A9"/>
    <w:rsid w:val="00993674"/>
    <w:rsid w:val="00997376"/>
    <w:rsid w:val="009A0798"/>
    <w:rsid w:val="00A00282"/>
    <w:rsid w:val="00A07C49"/>
    <w:rsid w:val="00A148FC"/>
    <w:rsid w:val="00B37309"/>
    <w:rsid w:val="00BA4B7D"/>
    <w:rsid w:val="00BC1B4C"/>
    <w:rsid w:val="00BC723E"/>
    <w:rsid w:val="00BE385B"/>
    <w:rsid w:val="00C01FBE"/>
    <w:rsid w:val="00C8359A"/>
    <w:rsid w:val="00D33F99"/>
    <w:rsid w:val="00DD6651"/>
    <w:rsid w:val="00E10CD8"/>
    <w:rsid w:val="00E238D8"/>
    <w:rsid w:val="00E4016E"/>
    <w:rsid w:val="00E45809"/>
    <w:rsid w:val="00E74C9D"/>
    <w:rsid w:val="00E93776"/>
    <w:rsid w:val="00EA6595"/>
    <w:rsid w:val="00EC54B8"/>
    <w:rsid w:val="00F27310"/>
    <w:rsid w:val="00F50433"/>
    <w:rsid w:val="00F92784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65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6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6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65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6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6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64</Pages>
  <Words>44867</Words>
  <Characters>255745</Characters>
  <Application>Microsoft Office Word</Application>
  <DocSecurity>0</DocSecurity>
  <Lines>2131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Valued Acer Customer</cp:lastModifiedBy>
  <cp:revision>36</cp:revision>
  <cp:lastPrinted>2015-02-15T09:51:00Z</cp:lastPrinted>
  <dcterms:created xsi:type="dcterms:W3CDTF">2015-02-13T16:15:00Z</dcterms:created>
  <dcterms:modified xsi:type="dcterms:W3CDTF">2017-10-05T11:38:00Z</dcterms:modified>
</cp:coreProperties>
</file>