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3C06" w14:textId="1685F378" w:rsidR="00A6311F" w:rsidRPr="00B82AD6" w:rsidRDefault="00BE010B" w:rsidP="00A6311F">
      <w:pPr>
        <w:shd w:val="clear" w:color="auto" w:fill="FFFFFF"/>
        <w:spacing w:before="100" w:beforeAutospacing="1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AD6">
        <w:rPr>
          <w:rFonts w:ascii="Times New Roman" w:eastAsia="Times New Roman" w:hAnsi="Times New Roman" w:cs="Times New Roman"/>
          <w:b/>
          <w:bCs/>
          <w:sz w:val="24"/>
          <w:szCs w:val="24"/>
        </w:rPr>
        <w:t>True Mother</w:t>
      </w:r>
      <w:r w:rsidR="00FE693A" w:rsidRPr="00B82AD6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Pr="00B82A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Message at the </w:t>
      </w:r>
      <w:r w:rsidR="00A6311F" w:rsidRPr="00B82AD6">
        <w:rPr>
          <w:rFonts w:ascii="Times New Roman" w:eastAsia="Times New Roman" w:hAnsi="Times New Roman" w:cs="Times New Roman"/>
          <w:b/>
          <w:bCs/>
          <w:sz w:val="24"/>
          <w:szCs w:val="24"/>
        </w:rPr>
        <w:t>Ceremony to Offer Our Resolve to Successfully Dedicate Cheon Won Gung (and the unveiling of the Obelisk)</w:t>
      </w:r>
    </w:p>
    <w:p w14:paraId="0DD0FC67" w14:textId="1F6FBDAC" w:rsidR="00BE010B" w:rsidRPr="00B82AD6" w:rsidRDefault="00BE010B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82AD6">
        <w:rPr>
          <w:rFonts w:ascii="Times New Roman" w:eastAsia="Times New Roman" w:hAnsi="Times New Roman" w:cs="Times New Roman"/>
          <w:b/>
          <w:bCs/>
          <w:sz w:val="24"/>
          <w:szCs w:val="24"/>
        </w:rPr>
        <w:t>April 17, 2022</w:t>
      </w:r>
    </w:p>
    <w:p w14:paraId="256FA60E" w14:textId="77777777" w:rsidR="00BE010B" w:rsidRPr="00BE010B" w:rsidRDefault="00BE010B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0A2093" w14:textId="42B2CB69" w:rsidR="00BE010B" w:rsidRPr="00BE010B" w:rsidRDefault="00BE010B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t>Isn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t it a beautiful day? Do you now have a sense of what this sanctum </w:t>
      </w:r>
      <w:r w:rsidR="00A6311F">
        <w:rPr>
          <w:rFonts w:ascii="Times New Roman" w:eastAsia="Times New Roman" w:hAnsi="Times New Roman" w:cs="Times New Roman"/>
          <w:sz w:val="24"/>
          <w:szCs w:val="24"/>
        </w:rPr>
        <w:t>will look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like? This is a historic day</w:t>
      </w:r>
      <w:r w:rsidR="00F92C34">
        <w:rPr>
          <w:rFonts w:ascii="Times New Roman" w:eastAsia="Times New Roman" w:hAnsi="Times New Roman" w:cs="Times New Roman"/>
          <w:sz w:val="24"/>
          <w:szCs w:val="24"/>
        </w:rPr>
        <w:t xml:space="preserve">—not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only in history but also in the course of Heaven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s providence</w:t>
      </w:r>
      <w:r w:rsidR="00F92C34">
        <w:rPr>
          <w:rFonts w:ascii="Times New Roman" w:eastAsia="Times New Roman" w:hAnsi="Times New Roman" w:cs="Times New Roman"/>
          <w:sz w:val="24"/>
          <w:szCs w:val="24"/>
        </w:rPr>
        <w:t xml:space="preserve">—on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which the temple where our Heavenly Parent can be attended on earth has been established. </w:t>
      </w:r>
      <w:r w:rsidR="004D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09626" w14:textId="6AC94CD0" w:rsidR="00BE010B" w:rsidRPr="00BE010B" w:rsidRDefault="00BE010B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As we think about the effort 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invested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, the pain, and the waiting that Heavenly Parent endured through</w:t>
      </w:r>
      <w:r w:rsidR="00F92C34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F92C3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ast 6,000 years, a period marked with indescribable 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emotions of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joy and sorrow, the appearance of True Parents </w:t>
      </w:r>
      <w:r w:rsidR="004D4ECB" w:rsidRPr="00BE010B">
        <w:rPr>
          <w:rFonts w:ascii="Times New Roman" w:eastAsia="Times New Roman" w:hAnsi="Times New Roman" w:cs="Times New Roman"/>
          <w:sz w:val="24"/>
          <w:szCs w:val="24"/>
        </w:rPr>
        <w:t>after 6,000 years</w:t>
      </w:r>
      <w:r w:rsidR="004D4ECB">
        <w:rPr>
          <w:rFonts w:ascii="Times New Roman" w:eastAsia="Times New Roman" w:hAnsi="Times New Roman" w:cs="Times New Roman"/>
          <w:sz w:val="24"/>
          <w:szCs w:val="24"/>
        </w:rPr>
        <w:t xml:space="preserve"> among humankind,</w:t>
      </w:r>
      <w:r w:rsidR="004D4ECB" w:rsidRPr="004D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ECB" w:rsidRPr="00BE010B">
        <w:rPr>
          <w:rFonts w:ascii="Times New Roman" w:eastAsia="Times New Roman" w:hAnsi="Times New Roman" w:cs="Times New Roman"/>
          <w:sz w:val="24"/>
          <w:szCs w:val="24"/>
        </w:rPr>
        <w:t>on the Korean Peninsula</w:t>
      </w:r>
      <w:r w:rsidR="004D4EC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is a day of blessing, gratitude, congratulations, and celebration, as people from all 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nations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, including Korea, can now become Heavenly Parent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s children through True Parents.</w:t>
      </w:r>
    </w:p>
    <w:p w14:paraId="2F3D9A62" w14:textId="2C932F9D" w:rsidR="00BE010B" w:rsidRPr="00BE010B" w:rsidRDefault="00BE010B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dvent of True Parents occurred on the 16</w:t>
      </w:r>
      <w:r w:rsidRPr="004D4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D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day of the 3</w:t>
      </w:r>
      <w:r w:rsidRPr="004D4E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4D4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month [by the lunar calendar] in 1960. For God, however, sending the True Parents was very painful as it was like leaving His children on the bank of a river, where they 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might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3742">
        <w:rPr>
          <w:rFonts w:ascii="Times New Roman" w:eastAsia="Times New Roman" w:hAnsi="Times New Roman" w:cs="Times New Roman"/>
          <w:sz w:val="24"/>
          <w:szCs w:val="24"/>
        </w:rPr>
        <w:t>fall in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, and He could not take his eyes off them for even a </w:t>
      </w:r>
      <w:r w:rsidR="002F3742">
        <w:rPr>
          <w:rFonts w:ascii="Times New Roman" w:eastAsia="Times New Roman" w:hAnsi="Times New Roman" w:cs="Times New Roman"/>
          <w:sz w:val="24"/>
          <w:szCs w:val="24"/>
        </w:rPr>
        <w:t>moment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. True Parents have spent the last sixty years in such an environment. As a result, I am deeply sorry and apologetic to Heavenly Parent. Considering that Heavenly Parent had worked for thousands of years to embrace humanity as His children, the sixty years spent in such a</w:t>
      </w:r>
      <w:r w:rsidR="0081182E">
        <w:rPr>
          <w:rFonts w:ascii="Times New Roman" w:eastAsia="Times New Roman" w:hAnsi="Times New Roman" w:cs="Times New Roman"/>
          <w:sz w:val="24"/>
          <w:szCs w:val="24"/>
        </w:rPr>
        <w:t xml:space="preserve">n unsupported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environment may seem a long time, but from the perspective of His providence, it may also be considered short. However, the human body has limitations</w:t>
      </w:r>
      <w:r w:rsidR="002F37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and since the long-awaited dream of our Heavenly Parent can only be realized through True Parents, I apologize to Heaven that it</w:t>
      </w:r>
      <w:r w:rsidR="001F70C9">
        <w:rPr>
          <w:rFonts w:ascii="Times New Roman" w:eastAsia="Times New Roman" w:hAnsi="Times New Roman" w:cs="Times New Roman"/>
          <w:sz w:val="24"/>
          <w:szCs w:val="24"/>
        </w:rPr>
        <w:t xml:space="preserve"> has taken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so long. </w:t>
      </w:r>
    </w:p>
    <w:p w14:paraId="02A40E4E" w14:textId="06775269" w:rsidR="00BE010B" w:rsidRPr="00BE010B" w:rsidRDefault="0081182E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 w:rsidR="00847987"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 w:rsidR="002A17AF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remains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7AF">
        <w:rPr>
          <w:rFonts w:ascii="Times New Roman" w:eastAsia="Times New Roman" w:hAnsi="Times New Roman" w:cs="Times New Roman"/>
          <w:sz w:val="24"/>
          <w:szCs w:val="24"/>
        </w:rPr>
        <w:t>You who are g</w:t>
      </w:r>
      <w:r w:rsidR="002F3742">
        <w:rPr>
          <w:rFonts w:ascii="Times New Roman" w:eastAsia="Times New Roman" w:hAnsi="Times New Roman" w:cs="Times New Roman"/>
          <w:sz w:val="24"/>
          <w:szCs w:val="24"/>
        </w:rPr>
        <w:t xml:space="preserve">athered here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2A17A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leaders 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senior members of the Unification Church. </w:t>
      </w:r>
      <w:r w:rsidR="00B77573">
        <w:rPr>
          <w:rFonts w:ascii="Times New Roman" w:eastAsia="Times New Roman" w:hAnsi="Times New Roman" w:cs="Times New Roman"/>
          <w:sz w:val="24"/>
          <w:szCs w:val="24"/>
        </w:rPr>
        <w:t>You must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 xml:space="preserve">properly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>understand the truth about Heaven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>s providence. Therefore, through a two-day workshop for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987">
        <w:rPr>
          <w:rFonts w:ascii="Times New Roman" w:eastAsia="Times New Roman" w:hAnsi="Times New Roman" w:cs="Times New Roman"/>
          <w:sz w:val="24"/>
          <w:szCs w:val="24"/>
        </w:rPr>
        <w:t>all of you [leaders]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, there </w:t>
      </w:r>
      <w:r w:rsidR="00847987">
        <w:rPr>
          <w:rFonts w:ascii="Times New Roman" w:eastAsia="Times New Roman" w:hAnsi="Times New Roman" w:cs="Times New Roman"/>
          <w:sz w:val="24"/>
          <w:szCs w:val="24"/>
        </w:rPr>
        <w:t>is content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you must </w:t>
      </w:r>
      <w:r w:rsidR="00847987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="00B7757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987">
        <w:rPr>
          <w:rFonts w:ascii="Times New Roman" w:eastAsia="Times New Roman" w:hAnsi="Times New Roman" w:cs="Times New Roman"/>
          <w:sz w:val="24"/>
          <w:szCs w:val="24"/>
        </w:rPr>
        <w:t xml:space="preserve">thus be able to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take responsibility </w:t>
      </w:r>
      <w:r w:rsidR="00B7757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7573">
        <w:rPr>
          <w:rFonts w:ascii="Times New Roman" w:eastAsia="Times New Roman" w:hAnsi="Times New Roman" w:cs="Times New Roman"/>
          <w:sz w:val="24"/>
          <w:szCs w:val="24"/>
        </w:rPr>
        <w:t>everything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regard to True Parents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>advent</w:t>
      </w:r>
      <w:r w:rsidR="00B77573">
        <w:rPr>
          <w:rFonts w:ascii="Times New Roman" w:eastAsia="Times New Roman" w:hAnsi="Times New Roman" w:cs="Times New Roman"/>
          <w:sz w:val="24"/>
          <w:szCs w:val="24"/>
        </w:rPr>
        <w:t xml:space="preserve"> can be settled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from the standpoint that we must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 xml:space="preserve"> welcome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 May 5, 2023, a time of </w:t>
      </w:r>
      <w:r w:rsidR="00694D8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>new beginning. Because of the coronavirus pandemic, it has been more than two years since you were able to come to your home country [Korea], hasn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t it? You have missed Korea and 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 xml:space="preserve">wanted to see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>me very much, haven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</w:rPr>
        <w:t xml:space="preserve">t you? 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>Please see me a lot!</w:t>
      </w:r>
    </w:p>
    <w:p w14:paraId="42C4E504" w14:textId="6733852A" w:rsidR="00BE010B" w:rsidRPr="00BE010B" w:rsidRDefault="00BE010B" w:rsidP="00BE010B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ll say a few words at the luncheon later. Our lives on earth must be free of shadows. Everything that could cast a shadow 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be thrown out. Our appearance when we ascend to heaven must be clearer than that of a crystal. Perhaps some of our members have experienced this.</w:t>
      </w:r>
    </w:p>
    <w:p w14:paraId="482D2DAC" w14:textId="77777777" w:rsidR="00FE693A" w:rsidRDefault="00BE010B" w:rsidP="00FE693A">
      <w:pPr>
        <w:shd w:val="clear" w:color="auto" w:fill="FFFFFF"/>
        <w:spacing w:before="100" w:beforeAutospacing="1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If there are any shadows in the sixty-year history of the Unification Church, we need to </w:t>
      </w:r>
      <w:r w:rsidR="000638BB" w:rsidRPr="00BE010B">
        <w:rPr>
          <w:rFonts w:ascii="Times New Roman" w:eastAsia="Times New Roman" w:hAnsi="Times New Roman" w:cs="Times New Roman"/>
          <w:sz w:val="24"/>
          <w:szCs w:val="24"/>
        </w:rPr>
        <w:t>eradicate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them and move 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. As for the dates, the workshop will </w:t>
      </w:r>
      <w:r w:rsidR="00FE693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 from the 19 to 20 at the Cheonshim Cheonbo Training Center. I hope that you will put </w:t>
      </w:r>
      <w:r w:rsidR="000638BB">
        <w:rPr>
          <w:rFonts w:ascii="Times New Roman" w:eastAsia="Times New Roman" w:hAnsi="Times New Roman" w:cs="Times New Roman"/>
          <w:sz w:val="24"/>
          <w:szCs w:val="24"/>
        </w:rPr>
        <w:t xml:space="preserve">everything aside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and be newly reborn as individuals, families and churches. </w:t>
      </w:r>
    </w:p>
    <w:p w14:paraId="1E9A9B91" w14:textId="729AB166" w:rsidR="00DA05D4" w:rsidRPr="00FE693A" w:rsidRDefault="00BE010B" w:rsidP="00FE693A">
      <w:pPr>
        <w:shd w:val="clear" w:color="auto" w:fill="FFFFFF"/>
        <w:spacing w:before="100" w:beforeAutospacing="1" w:after="0" w:line="36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BE010B">
        <w:rPr>
          <w:rFonts w:ascii="Times New Roman" w:eastAsia="Times New Roman" w:hAnsi="Times New Roman" w:cs="Times New Roman"/>
          <w:sz w:val="24"/>
          <w:szCs w:val="24"/>
        </w:rPr>
        <w:t xml:space="preserve">From here in the shade, I am gazing upon you sitting in the sunlight, and you look </w:t>
      </w:r>
      <w:r w:rsidR="00847987" w:rsidRPr="00BE010B">
        <w:rPr>
          <w:rFonts w:ascii="Times New Roman" w:eastAsia="Times New Roman" w:hAnsi="Times New Roman" w:cs="Times New Roman"/>
          <w:sz w:val="24"/>
          <w:szCs w:val="24"/>
        </w:rPr>
        <w:t xml:space="preserve">even </w:t>
      </w:r>
      <w:r w:rsidRPr="00BE010B">
        <w:rPr>
          <w:rFonts w:ascii="Times New Roman" w:eastAsia="Times New Roman" w:hAnsi="Times New Roman" w:cs="Times New Roman"/>
          <w:sz w:val="24"/>
          <w:szCs w:val="24"/>
        </w:rPr>
        <w:t>more beautiful than daffodils</w:t>
      </w:r>
      <w:r w:rsidR="00847987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DA05D4" w:rsidRPr="00FE693A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0B"/>
    <w:rsid w:val="000638BB"/>
    <w:rsid w:val="001F70C9"/>
    <w:rsid w:val="002A17AF"/>
    <w:rsid w:val="002F3742"/>
    <w:rsid w:val="002F7378"/>
    <w:rsid w:val="003071E2"/>
    <w:rsid w:val="004D4ECB"/>
    <w:rsid w:val="00520DA7"/>
    <w:rsid w:val="00694D84"/>
    <w:rsid w:val="0081182E"/>
    <w:rsid w:val="00847987"/>
    <w:rsid w:val="00A6311F"/>
    <w:rsid w:val="00B77573"/>
    <w:rsid w:val="00B82AD6"/>
    <w:rsid w:val="00BE010B"/>
    <w:rsid w:val="00DA05D4"/>
    <w:rsid w:val="00F92C34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E1F4"/>
  <w15:chartTrackingRefBased/>
  <w15:docId w15:val="{9428A65E-DF4C-47F8-9703-082DE2C0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KKY</dc:creator>
  <cp:keywords/>
  <dc:description/>
  <cp:lastModifiedBy>Gray Julian</cp:lastModifiedBy>
  <cp:revision>3</cp:revision>
  <dcterms:created xsi:type="dcterms:W3CDTF">2022-04-22T06:43:00Z</dcterms:created>
  <dcterms:modified xsi:type="dcterms:W3CDTF">2022-04-22T06:43:00Z</dcterms:modified>
</cp:coreProperties>
</file>